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E4" w:rsidRPr="00E83446" w:rsidRDefault="00E60924" w:rsidP="006208CA">
      <w:pPr>
        <w:pStyle w:val="yiv9533384441msonormal"/>
        <w:shd w:val="clear" w:color="auto" w:fill="FFFFFF"/>
        <w:jc w:val="right"/>
        <w:rPr>
          <w:rFonts w:asciiTheme="minorHAnsi" w:hAnsiTheme="minorHAnsi" w:cstheme="minorHAnsi"/>
          <w:bCs/>
          <w:color w:val="333333"/>
          <w:lang w:val="en-US"/>
        </w:rPr>
      </w:pPr>
      <w:r w:rsidRPr="00E6092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8pt;margin-top:-52pt;width:155pt;height:1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" fillcolor="white [3201]" stroked="f" strokeweight=".5pt">
            <v:textbox>
              <w:txbxContent>
                <w:p w:rsidR="006208CA" w:rsidRDefault="006208CA">
                  <w:pPr>
                    <w:rPr>
                      <w:noProof/>
                    </w:rPr>
                  </w:pPr>
                  <w:r w:rsidRPr="00064191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752600" cy="5842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5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208CA">
                    <w:rPr>
                      <w:noProof/>
                    </w:rPr>
                    <w:t xml:space="preserve"> </w:t>
                  </w:r>
                </w:p>
                <w:p w:rsidR="006208CA" w:rsidRDefault="006208CA">
                  <w:pPr>
                    <w:rPr>
                      <w:noProof/>
                    </w:rPr>
                  </w:pPr>
                </w:p>
                <w:p w:rsidR="006208CA" w:rsidRDefault="006208CA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752600" cy="935355"/>
                        <wp:effectExtent l="0" t="0" r="0" b="4445"/>
                        <wp:docPr id="4" name="Pictur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24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935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08CA" w:rsidRPr="006208CA">
        <w:rPr>
          <w:noProof/>
        </w:rPr>
        <w:t xml:space="preserve"> </w:t>
      </w:r>
    </w:p>
    <w:p w:rsidR="00DA3986" w:rsidRDefault="00DA3986" w:rsidP="00DA3986">
      <w:pPr>
        <w:pStyle w:val="yiv9533384441msonormal"/>
        <w:shd w:val="clear" w:color="auto" w:fill="FFFFFF"/>
        <w:rPr>
          <w:rFonts w:asciiTheme="minorHAnsi" w:hAnsiTheme="minorHAnsi" w:cstheme="minorHAnsi"/>
          <w:b/>
          <w:bCs/>
          <w:color w:val="333333"/>
          <w:lang w:val="en-US"/>
        </w:rPr>
      </w:pPr>
    </w:p>
    <w:p w:rsidR="00DA3986" w:rsidRPr="00E83446" w:rsidRDefault="00DA3986" w:rsidP="00DA3986">
      <w:pPr>
        <w:pStyle w:val="yiv9533384441msonormal"/>
        <w:shd w:val="clear" w:color="auto" w:fill="FFFFFF"/>
        <w:rPr>
          <w:rFonts w:asciiTheme="minorHAnsi" w:hAnsiTheme="minorHAnsi" w:cstheme="minorHAnsi"/>
          <w:b/>
          <w:bCs/>
          <w:color w:val="333333"/>
          <w:lang w:val="en-US"/>
        </w:rPr>
      </w:pPr>
      <w:r w:rsidRPr="00E83446">
        <w:rPr>
          <w:rFonts w:asciiTheme="minorHAnsi" w:hAnsiTheme="minorHAnsi" w:cstheme="minorHAnsi"/>
          <w:b/>
          <w:bCs/>
          <w:color w:val="333333"/>
          <w:lang w:val="en-US"/>
        </w:rPr>
        <w:t>Agenda/Timings</w:t>
      </w:r>
    </w:p>
    <w:p w:rsidR="00DA3986" w:rsidRPr="00E83446" w:rsidRDefault="00DA3986" w:rsidP="00DA3986">
      <w:pPr>
        <w:pStyle w:val="yiv9533384441msonormal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bCs/>
          <w:color w:val="333333"/>
          <w:lang w:val="en-US"/>
        </w:rPr>
      </w:pPr>
      <w:r w:rsidRPr="00E83446">
        <w:rPr>
          <w:rFonts w:asciiTheme="minorHAnsi" w:hAnsiTheme="minorHAnsi" w:cstheme="minorHAnsi"/>
          <w:bCs/>
          <w:color w:val="333333"/>
          <w:lang w:val="en-US"/>
        </w:rPr>
        <w:t xml:space="preserve">The course registration opens at </w:t>
      </w:r>
      <w:r w:rsidR="00B75898">
        <w:rPr>
          <w:rFonts w:asciiTheme="minorHAnsi" w:hAnsiTheme="minorHAnsi" w:cstheme="minorHAnsi"/>
          <w:bCs/>
          <w:color w:val="333333"/>
          <w:lang w:val="en-US"/>
        </w:rPr>
        <w:t>8am o</w:t>
      </w:r>
      <w:r w:rsidRPr="00E83446">
        <w:rPr>
          <w:rFonts w:asciiTheme="minorHAnsi" w:hAnsiTheme="minorHAnsi" w:cstheme="minorHAnsi"/>
          <w:bCs/>
          <w:color w:val="333333"/>
          <w:lang w:val="en-US"/>
        </w:rPr>
        <w:t>n the Thursday</w:t>
      </w:r>
      <w:r w:rsidR="00B75898">
        <w:rPr>
          <w:rFonts w:asciiTheme="minorHAnsi" w:hAnsiTheme="minorHAnsi" w:cstheme="minorHAnsi"/>
          <w:bCs/>
          <w:color w:val="333333"/>
          <w:lang w:val="en-US"/>
        </w:rPr>
        <w:t xml:space="preserve"> with the course starting at 8.10</w:t>
      </w:r>
      <w:r w:rsidRPr="00E83446">
        <w:rPr>
          <w:rFonts w:asciiTheme="minorHAnsi" w:hAnsiTheme="minorHAnsi" w:cstheme="minorHAnsi"/>
          <w:bCs/>
          <w:color w:val="333333"/>
          <w:lang w:val="en-US"/>
        </w:rPr>
        <w:t xml:space="preserve">am prompt. </w:t>
      </w:r>
    </w:p>
    <w:p w:rsidR="00DA3986" w:rsidRPr="00E83446" w:rsidRDefault="00DA3986" w:rsidP="00DA3986">
      <w:pPr>
        <w:pStyle w:val="yiv9533384441msonormal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bCs/>
          <w:color w:val="333333"/>
          <w:lang w:val="en-US"/>
        </w:rPr>
      </w:pPr>
      <w:r w:rsidRPr="00E83446">
        <w:rPr>
          <w:rFonts w:asciiTheme="minorHAnsi" w:hAnsiTheme="minorHAnsi" w:cstheme="minorHAnsi"/>
          <w:bCs/>
          <w:color w:val="333333"/>
          <w:lang w:val="en-US"/>
        </w:rPr>
        <w:t xml:space="preserve">On </w:t>
      </w:r>
      <w:r w:rsidR="00F206FC">
        <w:rPr>
          <w:rFonts w:asciiTheme="minorHAnsi" w:hAnsiTheme="minorHAnsi" w:cstheme="minorHAnsi"/>
          <w:bCs/>
          <w:color w:val="333333"/>
          <w:lang w:val="en-US"/>
        </w:rPr>
        <w:t>Friday the course starts at 8.10</w:t>
      </w:r>
      <w:r w:rsidRPr="00E83446">
        <w:rPr>
          <w:rFonts w:asciiTheme="minorHAnsi" w:hAnsiTheme="minorHAnsi" w:cstheme="minorHAnsi"/>
          <w:bCs/>
          <w:color w:val="333333"/>
          <w:lang w:val="en-US"/>
        </w:rPr>
        <w:t>am.</w:t>
      </w:r>
      <w:r w:rsidRPr="006208CA">
        <w:rPr>
          <w:noProof/>
        </w:rPr>
        <w:t xml:space="preserve"> </w:t>
      </w:r>
    </w:p>
    <w:p w:rsidR="00DA3986" w:rsidRPr="00E83446" w:rsidRDefault="00DA3986" w:rsidP="00DA3986">
      <w:pPr>
        <w:pStyle w:val="yiv9533384441msonormal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bCs/>
          <w:color w:val="333333"/>
          <w:lang w:val="en-US"/>
        </w:rPr>
      </w:pPr>
      <w:r w:rsidRPr="00E83446">
        <w:rPr>
          <w:rFonts w:asciiTheme="minorHAnsi" w:hAnsiTheme="minorHAnsi" w:cstheme="minorHAnsi"/>
          <w:bCs/>
          <w:color w:val="333333"/>
          <w:lang w:val="en-US"/>
        </w:rPr>
        <w:t>The course will close at 5pm each day.</w:t>
      </w:r>
    </w:p>
    <w:p w:rsidR="00DA3986" w:rsidRPr="00E83446" w:rsidRDefault="00DA3986" w:rsidP="00DA3986">
      <w:pPr>
        <w:pStyle w:val="yiv9533384441msonormal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bCs/>
          <w:color w:val="333333"/>
          <w:lang w:val="en-US"/>
        </w:rPr>
      </w:pPr>
      <w:r w:rsidRPr="00E83446">
        <w:rPr>
          <w:rFonts w:asciiTheme="minorHAnsi" w:hAnsiTheme="minorHAnsi" w:cstheme="minorHAnsi"/>
          <w:bCs/>
          <w:color w:val="333333"/>
          <w:lang w:val="en-US"/>
        </w:rPr>
        <w:t xml:space="preserve">You will complete two full exams each day. </w:t>
      </w:r>
    </w:p>
    <w:p w:rsidR="00DA3986" w:rsidRPr="00E83446" w:rsidRDefault="00DA3986" w:rsidP="00DA3986">
      <w:pPr>
        <w:pStyle w:val="yiv9533384441msonormal"/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bCs/>
          <w:color w:val="333333"/>
          <w:lang w:val="en-US"/>
        </w:rPr>
      </w:pPr>
      <w:r w:rsidRPr="00E83446">
        <w:rPr>
          <w:rFonts w:asciiTheme="minorHAnsi" w:hAnsiTheme="minorHAnsi" w:cstheme="minorHAnsi"/>
          <w:bCs/>
          <w:color w:val="333333"/>
          <w:lang w:val="en-US"/>
        </w:rPr>
        <w:t xml:space="preserve">Time in between your exams will be spent doing informal exam practice with each other using premade booklets with exam questions. </w:t>
      </w:r>
    </w:p>
    <w:p w:rsidR="00DA3986" w:rsidRPr="00E83446" w:rsidRDefault="00DA3986" w:rsidP="00DA3986">
      <w:pPr>
        <w:pStyle w:val="yiv9533384441msonormal"/>
        <w:shd w:val="clear" w:color="auto" w:fill="FFFFFF"/>
        <w:rPr>
          <w:rFonts w:asciiTheme="minorHAnsi" w:hAnsiTheme="minorHAnsi" w:cstheme="minorHAnsi"/>
          <w:b/>
          <w:bCs/>
          <w:color w:val="333333"/>
          <w:lang w:val="en-US"/>
        </w:rPr>
      </w:pPr>
      <w:r w:rsidRPr="00E83446">
        <w:rPr>
          <w:rFonts w:asciiTheme="minorHAnsi" w:hAnsiTheme="minorHAnsi" w:cstheme="minorHAnsi"/>
          <w:b/>
          <w:bCs/>
          <w:color w:val="333333"/>
          <w:lang w:val="en-US"/>
        </w:rPr>
        <w:t>New course format</w:t>
      </w:r>
    </w:p>
    <w:p w:rsidR="00DA3986" w:rsidRPr="00E83446" w:rsidRDefault="00DA3986" w:rsidP="00DA3986">
      <w:pPr>
        <w:pStyle w:val="yiv9533384441msonormal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Cs/>
          <w:color w:val="333333"/>
          <w:lang w:val="en-US"/>
        </w:rPr>
      </w:pPr>
      <w:r w:rsidRPr="00E83446">
        <w:rPr>
          <w:rFonts w:asciiTheme="minorHAnsi" w:hAnsiTheme="minorHAnsi" w:cstheme="minorHAnsi"/>
          <w:bCs/>
          <w:color w:val="333333"/>
          <w:lang w:val="en-US"/>
        </w:rPr>
        <w:t xml:space="preserve">As you will be aware the exam format is changing from Dec 2018. </w:t>
      </w:r>
    </w:p>
    <w:p w:rsidR="00DA3986" w:rsidRPr="00E83446" w:rsidRDefault="00DA3986" w:rsidP="00DA3986">
      <w:pPr>
        <w:pStyle w:val="yiv9533384441msonormal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Cs/>
          <w:color w:val="333333"/>
          <w:lang w:val="en-US"/>
        </w:rPr>
      </w:pPr>
      <w:r w:rsidRPr="00E83446">
        <w:rPr>
          <w:rFonts w:asciiTheme="minorHAnsi" w:hAnsiTheme="minorHAnsi" w:cstheme="minorHAnsi"/>
          <w:bCs/>
          <w:color w:val="333333"/>
          <w:lang w:val="en-US"/>
        </w:rPr>
        <w:t xml:space="preserve">The consultant lead exam practice will follow the new exam format. </w:t>
      </w:r>
    </w:p>
    <w:p w:rsidR="00DA3986" w:rsidRPr="00E83446" w:rsidRDefault="00DA3986" w:rsidP="00DA3986">
      <w:pPr>
        <w:pStyle w:val="yiv9533384441msonormal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Cs/>
          <w:color w:val="333333"/>
          <w:lang w:val="en-US"/>
        </w:rPr>
      </w:pPr>
      <w:r>
        <w:rPr>
          <w:rFonts w:asciiTheme="minorHAnsi" w:hAnsiTheme="minorHAnsi" w:cstheme="minorHAnsi"/>
          <w:bCs/>
          <w:color w:val="333333"/>
          <w:lang w:val="en-US"/>
        </w:rPr>
        <w:t>For the s</w:t>
      </w:r>
      <w:r w:rsidRPr="00E83446">
        <w:rPr>
          <w:rFonts w:asciiTheme="minorHAnsi" w:hAnsiTheme="minorHAnsi" w:cstheme="minorHAnsi"/>
          <w:bCs/>
          <w:color w:val="333333"/>
          <w:lang w:val="en-US"/>
        </w:rPr>
        <w:t xml:space="preserve">elf directed informal candidate practice will have </w:t>
      </w:r>
      <w:r>
        <w:rPr>
          <w:rFonts w:asciiTheme="minorHAnsi" w:hAnsiTheme="minorHAnsi" w:cstheme="minorHAnsi"/>
          <w:bCs/>
          <w:color w:val="333333"/>
          <w:lang w:val="en-US"/>
        </w:rPr>
        <w:t xml:space="preserve">access to booklets with </w:t>
      </w:r>
      <w:proofErr w:type="gramStart"/>
      <w:r>
        <w:rPr>
          <w:rFonts w:asciiTheme="minorHAnsi" w:hAnsiTheme="minorHAnsi" w:cstheme="minorHAnsi"/>
          <w:bCs/>
          <w:color w:val="333333"/>
          <w:lang w:val="en-US"/>
        </w:rPr>
        <w:t>premade</w:t>
      </w:r>
      <w:proofErr w:type="gramEnd"/>
      <w:r>
        <w:rPr>
          <w:rFonts w:asciiTheme="minorHAnsi" w:hAnsiTheme="minorHAnsi" w:cstheme="minorHAnsi"/>
          <w:bCs/>
          <w:color w:val="333333"/>
          <w:lang w:val="en-US"/>
        </w:rPr>
        <w:t xml:space="preserve"> exam questions with answers</w:t>
      </w:r>
      <w:r w:rsidRPr="00E83446">
        <w:rPr>
          <w:rFonts w:asciiTheme="minorHAnsi" w:hAnsiTheme="minorHAnsi" w:cstheme="minorHAnsi"/>
          <w:bCs/>
          <w:color w:val="333333"/>
          <w:lang w:val="en-US"/>
        </w:rPr>
        <w:t xml:space="preserve">. </w:t>
      </w:r>
    </w:p>
    <w:p w:rsidR="00C72E96" w:rsidRPr="00E83446" w:rsidRDefault="00C72E96" w:rsidP="000034E4">
      <w:pPr>
        <w:pStyle w:val="yiv9533384441msonormal"/>
        <w:shd w:val="clear" w:color="auto" w:fill="FFFFFF"/>
        <w:rPr>
          <w:rFonts w:asciiTheme="minorHAnsi" w:hAnsiTheme="minorHAnsi" w:cstheme="minorHAnsi"/>
          <w:b/>
          <w:bCs/>
          <w:color w:val="333333"/>
          <w:lang w:val="en-US"/>
        </w:rPr>
      </w:pPr>
      <w:r w:rsidRPr="00E83446">
        <w:rPr>
          <w:rFonts w:asciiTheme="minorHAnsi" w:hAnsiTheme="minorHAnsi" w:cstheme="minorHAnsi"/>
          <w:b/>
          <w:bCs/>
          <w:color w:val="333333"/>
          <w:lang w:val="en-US"/>
        </w:rPr>
        <w:t>Location</w:t>
      </w:r>
    </w:p>
    <w:p w:rsidR="00C72E96" w:rsidRPr="00E83446" w:rsidRDefault="00C72E96" w:rsidP="00C72E96">
      <w:pPr>
        <w:pStyle w:val="yiv9533384441msonormal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bCs/>
          <w:color w:val="333333"/>
          <w:lang w:val="en-US"/>
        </w:rPr>
      </w:pPr>
      <w:r w:rsidRPr="00E83446">
        <w:rPr>
          <w:rFonts w:asciiTheme="minorHAnsi" w:hAnsiTheme="minorHAnsi" w:cstheme="minorHAnsi"/>
          <w:bCs/>
          <w:color w:val="333333"/>
          <w:lang w:val="en-US"/>
        </w:rPr>
        <w:t xml:space="preserve">The course is held in the Teaching and Learning Centre within the Queen Elizabeth University Hospital Glasgow. </w:t>
      </w:r>
    </w:p>
    <w:p w:rsidR="00C72E96" w:rsidRPr="00E83446" w:rsidRDefault="00C72E96" w:rsidP="00C72E96">
      <w:pPr>
        <w:pStyle w:val="yiv9533384441msonormal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bCs/>
          <w:color w:val="333333"/>
          <w:lang w:val="en-US"/>
        </w:rPr>
      </w:pPr>
      <w:r w:rsidRPr="00E83446">
        <w:rPr>
          <w:rFonts w:asciiTheme="minorHAnsi" w:hAnsiTheme="minorHAnsi" w:cstheme="minorHAnsi"/>
          <w:bCs/>
          <w:color w:val="333333"/>
          <w:lang w:val="en-US"/>
        </w:rPr>
        <w:t xml:space="preserve">This is located in the </w:t>
      </w:r>
      <w:proofErr w:type="spellStart"/>
      <w:r w:rsidRPr="00E83446">
        <w:rPr>
          <w:rFonts w:asciiTheme="minorHAnsi" w:hAnsiTheme="minorHAnsi" w:cstheme="minorHAnsi"/>
          <w:bCs/>
          <w:color w:val="333333"/>
          <w:lang w:val="en-US"/>
        </w:rPr>
        <w:t>southside</w:t>
      </w:r>
      <w:proofErr w:type="spellEnd"/>
      <w:r w:rsidRPr="00E83446">
        <w:rPr>
          <w:rFonts w:asciiTheme="minorHAnsi" w:hAnsiTheme="minorHAnsi" w:cstheme="minorHAnsi"/>
          <w:bCs/>
          <w:color w:val="333333"/>
          <w:lang w:val="en-US"/>
        </w:rPr>
        <w:t xml:space="preserve"> of Glasgow. </w:t>
      </w:r>
    </w:p>
    <w:p w:rsidR="00C72E96" w:rsidRPr="00E83446" w:rsidRDefault="00DA3986" w:rsidP="00C72E96">
      <w:pPr>
        <w:pStyle w:val="yiv9533384441msonormal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bCs/>
          <w:color w:val="333333"/>
          <w:lang w:val="en-US"/>
        </w:rPr>
      </w:pPr>
      <w:r>
        <w:rPr>
          <w:rFonts w:asciiTheme="minorHAnsi" w:hAnsiTheme="minorHAnsi" w:cstheme="minorHAnsi"/>
          <w:bCs/>
          <w:color w:val="333333"/>
          <w:lang w:val="en-US"/>
        </w:rPr>
        <w:t>Driving directions and public transport options are included below</w:t>
      </w:r>
      <w:r w:rsidR="00C72E96" w:rsidRPr="00E83446">
        <w:rPr>
          <w:rFonts w:asciiTheme="minorHAnsi" w:hAnsiTheme="minorHAnsi" w:cstheme="minorHAnsi"/>
          <w:bCs/>
          <w:color w:val="333333"/>
          <w:lang w:val="en-US"/>
        </w:rPr>
        <w:t xml:space="preserve">. </w:t>
      </w:r>
    </w:p>
    <w:p w:rsidR="00C72E96" w:rsidRPr="00E83446" w:rsidRDefault="00C72E96" w:rsidP="00C72E96">
      <w:pPr>
        <w:pStyle w:val="yiv9533384441msonormal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bCs/>
          <w:color w:val="333333"/>
          <w:lang w:val="en-US"/>
        </w:rPr>
      </w:pPr>
      <w:r w:rsidRPr="00E83446">
        <w:rPr>
          <w:rFonts w:asciiTheme="minorHAnsi" w:hAnsiTheme="minorHAnsi" w:cstheme="minorHAnsi"/>
          <w:bCs/>
          <w:color w:val="333333"/>
          <w:lang w:val="en-US"/>
        </w:rPr>
        <w:t>We have also attached a map of the hospital with the location of the Teaching and Learning Centre and parking options.</w:t>
      </w:r>
    </w:p>
    <w:p w:rsidR="00C72E96" w:rsidRPr="00E83446" w:rsidRDefault="00C72E96" w:rsidP="00C72E96">
      <w:pPr>
        <w:pStyle w:val="yiv9533384441msonormal"/>
        <w:shd w:val="clear" w:color="auto" w:fill="FFFFFF"/>
        <w:rPr>
          <w:rFonts w:asciiTheme="minorHAnsi" w:hAnsiTheme="minorHAnsi" w:cstheme="minorHAnsi"/>
          <w:b/>
          <w:bCs/>
          <w:color w:val="333333"/>
          <w:lang w:val="en-US"/>
        </w:rPr>
      </w:pPr>
      <w:r w:rsidRPr="00E83446">
        <w:rPr>
          <w:rFonts w:asciiTheme="minorHAnsi" w:hAnsiTheme="minorHAnsi" w:cstheme="minorHAnsi"/>
          <w:b/>
          <w:bCs/>
          <w:color w:val="333333"/>
          <w:lang w:val="en-US"/>
        </w:rPr>
        <w:t>Parking</w:t>
      </w:r>
    </w:p>
    <w:p w:rsidR="00C72E96" w:rsidRPr="00E83446" w:rsidRDefault="00C72E96" w:rsidP="00C72E96">
      <w:pPr>
        <w:pStyle w:val="yiv9533384441msonormal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Cs/>
          <w:color w:val="333333"/>
          <w:lang w:val="en-US"/>
        </w:rPr>
      </w:pPr>
      <w:r w:rsidRPr="00E83446">
        <w:rPr>
          <w:rFonts w:asciiTheme="minorHAnsi" w:hAnsiTheme="minorHAnsi" w:cstheme="minorHAnsi"/>
          <w:bCs/>
          <w:color w:val="333333"/>
          <w:lang w:val="en-US"/>
        </w:rPr>
        <w:t xml:space="preserve">We advise parking in the multistory </w:t>
      </w:r>
      <w:proofErr w:type="spellStart"/>
      <w:r w:rsidRPr="00E83446">
        <w:rPr>
          <w:rFonts w:asciiTheme="minorHAnsi" w:hAnsiTheme="minorHAnsi" w:cstheme="minorHAnsi"/>
          <w:bCs/>
          <w:color w:val="333333"/>
          <w:lang w:val="en-US"/>
        </w:rPr>
        <w:t>carpark</w:t>
      </w:r>
      <w:proofErr w:type="spellEnd"/>
      <w:r w:rsidRPr="00E83446">
        <w:rPr>
          <w:rFonts w:asciiTheme="minorHAnsi" w:hAnsiTheme="minorHAnsi" w:cstheme="minorHAnsi"/>
          <w:bCs/>
          <w:color w:val="333333"/>
          <w:lang w:val="en-US"/>
        </w:rPr>
        <w:t xml:space="preserve"> P2. </w:t>
      </w:r>
    </w:p>
    <w:p w:rsidR="00F826A7" w:rsidRPr="00E83446" w:rsidRDefault="00F826A7" w:rsidP="00C72E96">
      <w:pPr>
        <w:pStyle w:val="yiv9533384441msonormal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Cs/>
          <w:color w:val="333333"/>
          <w:lang w:val="en-US"/>
        </w:rPr>
      </w:pPr>
      <w:r w:rsidRPr="00E83446">
        <w:rPr>
          <w:rFonts w:asciiTheme="minorHAnsi" w:hAnsiTheme="minorHAnsi" w:cstheme="minorHAnsi"/>
          <w:bCs/>
          <w:color w:val="333333"/>
          <w:lang w:val="en-US"/>
        </w:rPr>
        <w:t>This is located directly adjacent to the Teaching and Learning Centre</w:t>
      </w:r>
    </w:p>
    <w:p w:rsidR="00F826A7" w:rsidRPr="00E83446" w:rsidRDefault="00F826A7" w:rsidP="00C72E96">
      <w:pPr>
        <w:pStyle w:val="yiv9533384441msonormal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Cs/>
          <w:color w:val="333333"/>
          <w:lang w:val="en-US"/>
        </w:rPr>
      </w:pPr>
      <w:r w:rsidRPr="00E83446">
        <w:rPr>
          <w:rFonts w:asciiTheme="minorHAnsi" w:hAnsiTheme="minorHAnsi" w:cstheme="minorHAnsi"/>
          <w:bCs/>
          <w:color w:val="333333"/>
          <w:lang w:val="en-US"/>
        </w:rPr>
        <w:t xml:space="preserve">When entering the car park if the attendant </w:t>
      </w:r>
      <w:proofErr w:type="spellStart"/>
      <w:r w:rsidRPr="00E83446">
        <w:rPr>
          <w:rFonts w:asciiTheme="minorHAnsi" w:hAnsiTheme="minorHAnsi" w:cstheme="minorHAnsi"/>
          <w:bCs/>
          <w:color w:val="333333"/>
          <w:lang w:val="en-US"/>
        </w:rPr>
        <w:t>askes</w:t>
      </w:r>
      <w:proofErr w:type="spellEnd"/>
      <w:r w:rsidRPr="00E83446">
        <w:rPr>
          <w:rFonts w:asciiTheme="minorHAnsi" w:hAnsiTheme="minorHAnsi" w:cstheme="minorHAnsi"/>
          <w:bCs/>
          <w:color w:val="333333"/>
          <w:lang w:val="en-US"/>
        </w:rPr>
        <w:t xml:space="preserve"> state you are attending a course at the Teaching and Learning Centre</w:t>
      </w:r>
    </w:p>
    <w:p w:rsidR="000034E4" w:rsidRPr="00E83446" w:rsidRDefault="000034E4" w:rsidP="000034E4">
      <w:pPr>
        <w:pStyle w:val="yiv9533384441msonormal"/>
        <w:shd w:val="clear" w:color="auto" w:fill="FFFFFF"/>
        <w:rPr>
          <w:rFonts w:asciiTheme="minorHAnsi" w:hAnsiTheme="minorHAnsi" w:cstheme="minorHAnsi"/>
          <w:color w:val="333333"/>
        </w:rPr>
      </w:pPr>
      <w:r w:rsidRPr="00E83446">
        <w:rPr>
          <w:rFonts w:asciiTheme="minorHAnsi" w:hAnsiTheme="minorHAnsi" w:cstheme="minorHAnsi"/>
          <w:b/>
          <w:bCs/>
          <w:color w:val="333333"/>
          <w:u w:val="single"/>
          <w:lang w:val="en-US"/>
        </w:rPr>
        <w:t>Travel Information</w:t>
      </w:r>
    </w:p>
    <w:p w:rsidR="000034E4" w:rsidRPr="00E83446" w:rsidRDefault="000034E4" w:rsidP="000034E4">
      <w:pPr>
        <w:pStyle w:val="yiv9533384441msonormal"/>
        <w:shd w:val="clear" w:color="auto" w:fill="FFFFFF"/>
        <w:rPr>
          <w:rFonts w:asciiTheme="minorHAnsi" w:hAnsiTheme="minorHAnsi" w:cstheme="minorHAnsi"/>
          <w:color w:val="333333"/>
          <w:lang w:val="en-US"/>
        </w:rPr>
      </w:pPr>
      <w:r w:rsidRPr="00E83446">
        <w:rPr>
          <w:rFonts w:asciiTheme="minorHAnsi" w:hAnsiTheme="minorHAnsi" w:cstheme="minorHAnsi"/>
          <w:b/>
          <w:bCs/>
          <w:color w:val="333333"/>
          <w:lang w:val="en-US"/>
        </w:rPr>
        <w:t>By Car</w:t>
      </w:r>
      <w:r w:rsidRPr="00E83446">
        <w:rPr>
          <w:rFonts w:asciiTheme="minorHAnsi" w:hAnsiTheme="minorHAnsi" w:cstheme="minorHAnsi"/>
          <w:color w:val="333333"/>
          <w:lang w:val="en-US"/>
        </w:rPr>
        <w:t>:</w:t>
      </w:r>
    </w:p>
    <w:p w:rsidR="00E83446" w:rsidRPr="00E83446" w:rsidRDefault="00E83446" w:rsidP="00E83446">
      <w:pPr>
        <w:shd w:val="clear" w:color="auto" w:fill="FFFFFF"/>
        <w:spacing w:after="150"/>
        <w:rPr>
          <w:rFonts w:eastAsia="Times New Roman" w:cstheme="minorHAnsi"/>
          <w:color w:val="000000"/>
        </w:rPr>
      </w:pPr>
      <w:r w:rsidRPr="00E83446">
        <w:rPr>
          <w:rFonts w:eastAsia="Times New Roman" w:cstheme="minorHAnsi"/>
          <w:color w:val="000000"/>
        </w:rPr>
        <w:t xml:space="preserve">Use postcode G51 4TF to get to the campus, </w:t>
      </w:r>
    </w:p>
    <w:p w:rsidR="00E83446" w:rsidRDefault="00E83446" w:rsidP="00E83446">
      <w:pPr>
        <w:pStyle w:val="ListParagraph"/>
        <w:numPr>
          <w:ilvl w:val="0"/>
          <w:numId w:val="6"/>
        </w:numPr>
        <w:shd w:val="clear" w:color="auto" w:fill="FFFFFF"/>
        <w:spacing w:after="150"/>
        <w:outlineLvl w:val="2"/>
        <w:rPr>
          <w:rFonts w:eastAsia="Times New Roman" w:cstheme="minorHAnsi"/>
          <w:b/>
          <w:color w:val="000000"/>
        </w:rPr>
      </w:pPr>
      <w:r w:rsidRPr="00E83446">
        <w:rPr>
          <w:rFonts w:eastAsia="Times New Roman" w:cstheme="minorHAnsi"/>
          <w:b/>
          <w:color w:val="000000"/>
        </w:rPr>
        <w:t>From the East or West of the City</w:t>
      </w:r>
    </w:p>
    <w:p w:rsidR="00E83446" w:rsidRDefault="00E83446" w:rsidP="00E83446">
      <w:pPr>
        <w:pStyle w:val="ListParagraph"/>
        <w:shd w:val="clear" w:color="auto" w:fill="FFFFFF"/>
        <w:spacing w:after="150"/>
        <w:outlineLvl w:val="2"/>
        <w:rPr>
          <w:rFonts w:eastAsia="Times New Roman" w:cstheme="minorHAnsi"/>
          <w:b/>
          <w:color w:val="000000"/>
        </w:rPr>
      </w:pPr>
    </w:p>
    <w:p w:rsidR="00E83446" w:rsidRPr="00E83446" w:rsidRDefault="00E83446" w:rsidP="00E83446">
      <w:pPr>
        <w:pStyle w:val="ListParagraph"/>
        <w:numPr>
          <w:ilvl w:val="1"/>
          <w:numId w:val="6"/>
        </w:numPr>
        <w:shd w:val="clear" w:color="auto" w:fill="FFFFFF"/>
        <w:spacing w:after="150"/>
        <w:outlineLvl w:val="2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color w:val="000000"/>
        </w:rPr>
        <w:t>M8 motorway to Junction 25.</w:t>
      </w:r>
    </w:p>
    <w:p w:rsidR="00E83446" w:rsidRPr="00E83446" w:rsidRDefault="00E83446" w:rsidP="00E83446">
      <w:pPr>
        <w:pStyle w:val="ListParagraph"/>
        <w:numPr>
          <w:ilvl w:val="1"/>
          <w:numId w:val="6"/>
        </w:numPr>
        <w:shd w:val="clear" w:color="auto" w:fill="FFFFFF"/>
        <w:spacing w:after="150"/>
        <w:outlineLvl w:val="2"/>
        <w:rPr>
          <w:rFonts w:eastAsia="Times New Roman" w:cstheme="minorHAnsi"/>
          <w:b/>
          <w:color w:val="000000"/>
        </w:rPr>
      </w:pPr>
      <w:r w:rsidRPr="00E83446">
        <w:rPr>
          <w:rFonts w:eastAsia="Times New Roman" w:cstheme="minorHAnsi"/>
          <w:color w:val="000000"/>
        </w:rPr>
        <w:t>Follow signs for Cl</w:t>
      </w:r>
      <w:r>
        <w:rPr>
          <w:rFonts w:eastAsia="Times New Roman" w:cstheme="minorHAnsi"/>
          <w:color w:val="000000"/>
        </w:rPr>
        <w:t>yde Tunnel (A739) for ¾ mile.</w:t>
      </w:r>
    </w:p>
    <w:p w:rsidR="00E83446" w:rsidRPr="00E83446" w:rsidRDefault="00E83446" w:rsidP="00E83446">
      <w:pPr>
        <w:pStyle w:val="ListParagraph"/>
        <w:numPr>
          <w:ilvl w:val="1"/>
          <w:numId w:val="6"/>
        </w:numPr>
        <w:shd w:val="clear" w:color="auto" w:fill="FFFFFF"/>
        <w:spacing w:after="150"/>
        <w:outlineLvl w:val="2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color w:val="000000"/>
        </w:rPr>
        <w:lastRenderedPageBreak/>
        <w:t>T</w:t>
      </w:r>
      <w:r w:rsidRPr="00E83446">
        <w:rPr>
          <w:rFonts w:eastAsia="Times New Roman" w:cstheme="minorHAnsi"/>
          <w:color w:val="000000"/>
        </w:rPr>
        <w:t>hen follow signs for South Glasgow University Hospital. Turn left into Govan Road. The hospital is on the left.</w:t>
      </w:r>
    </w:p>
    <w:p w:rsidR="00E83446" w:rsidRPr="00E83446" w:rsidRDefault="00E83446" w:rsidP="00E83446">
      <w:pPr>
        <w:pStyle w:val="ListParagraph"/>
        <w:shd w:val="clear" w:color="auto" w:fill="FFFFFF"/>
        <w:spacing w:after="150"/>
        <w:ind w:left="1440"/>
        <w:outlineLvl w:val="2"/>
        <w:rPr>
          <w:rFonts w:eastAsia="Times New Roman" w:cstheme="minorHAnsi"/>
          <w:b/>
          <w:color w:val="000000"/>
        </w:rPr>
      </w:pPr>
    </w:p>
    <w:p w:rsidR="00E83446" w:rsidRDefault="00E83446" w:rsidP="00E83446">
      <w:pPr>
        <w:pStyle w:val="ListParagraph"/>
        <w:numPr>
          <w:ilvl w:val="0"/>
          <w:numId w:val="6"/>
        </w:numPr>
        <w:shd w:val="clear" w:color="auto" w:fill="FFFFFF"/>
        <w:spacing w:after="150"/>
        <w:outlineLvl w:val="2"/>
        <w:rPr>
          <w:rFonts w:eastAsia="Times New Roman" w:cstheme="minorHAnsi"/>
          <w:b/>
          <w:color w:val="000000"/>
        </w:rPr>
      </w:pPr>
      <w:r w:rsidRPr="00E83446">
        <w:rPr>
          <w:rFonts w:eastAsia="Times New Roman" w:cstheme="minorHAnsi"/>
          <w:b/>
          <w:color w:val="000000"/>
        </w:rPr>
        <w:t>From north of the River Clyde</w:t>
      </w:r>
    </w:p>
    <w:p w:rsidR="00E83446" w:rsidRDefault="00E83446" w:rsidP="00E83446">
      <w:pPr>
        <w:pStyle w:val="ListParagraph"/>
        <w:shd w:val="clear" w:color="auto" w:fill="FFFFFF"/>
        <w:spacing w:after="150"/>
        <w:outlineLvl w:val="2"/>
        <w:rPr>
          <w:rFonts w:eastAsia="Times New Roman" w:cstheme="minorHAnsi"/>
          <w:b/>
          <w:color w:val="000000"/>
        </w:rPr>
      </w:pPr>
    </w:p>
    <w:p w:rsidR="000034E4" w:rsidRPr="00E83446" w:rsidRDefault="00E83446" w:rsidP="00E83446">
      <w:pPr>
        <w:pStyle w:val="ListParagraph"/>
        <w:numPr>
          <w:ilvl w:val="1"/>
          <w:numId w:val="6"/>
        </w:numPr>
        <w:shd w:val="clear" w:color="auto" w:fill="FFFFFF"/>
        <w:spacing w:after="150"/>
        <w:outlineLvl w:val="2"/>
        <w:rPr>
          <w:rFonts w:eastAsia="Times New Roman" w:cstheme="minorHAnsi"/>
          <w:b/>
          <w:color w:val="000000"/>
        </w:rPr>
      </w:pPr>
      <w:r w:rsidRPr="00E83446">
        <w:rPr>
          <w:rFonts w:eastAsia="Times New Roman" w:cstheme="minorHAnsi"/>
          <w:color w:val="000000"/>
        </w:rPr>
        <w:t>Go through the Clyde Tunnel (A739) and follow the signs for the hospital</w:t>
      </w:r>
      <w:r w:rsidR="000034E4" w:rsidRPr="00E83446">
        <w:rPr>
          <w:rFonts w:cstheme="minorHAnsi"/>
          <w:b/>
          <w:bCs/>
          <w:color w:val="333333"/>
          <w:lang w:val="en-US"/>
        </w:rPr>
        <w:t> </w:t>
      </w:r>
    </w:p>
    <w:p w:rsidR="000034E4" w:rsidRPr="00E83446" w:rsidRDefault="00E83446" w:rsidP="000034E4">
      <w:pPr>
        <w:pStyle w:val="yiv9533384441msonormal"/>
        <w:shd w:val="clear" w:color="auto" w:fill="FFFFFF"/>
        <w:rPr>
          <w:rFonts w:asciiTheme="minorHAnsi" w:hAnsiTheme="minorHAnsi" w:cstheme="minorHAnsi"/>
          <w:b/>
          <w:bCs/>
          <w:color w:val="333333"/>
          <w:lang w:val="en-US"/>
        </w:rPr>
      </w:pPr>
      <w:r w:rsidRPr="00E83446">
        <w:rPr>
          <w:rFonts w:asciiTheme="minorHAnsi" w:hAnsiTheme="minorHAnsi" w:cstheme="minorHAnsi"/>
          <w:b/>
          <w:bCs/>
          <w:color w:val="333333"/>
          <w:lang w:val="en-US"/>
        </w:rPr>
        <w:t>By Train/underground:</w:t>
      </w:r>
    </w:p>
    <w:p w:rsidR="00E83446" w:rsidRPr="00E83446" w:rsidRDefault="00E83446" w:rsidP="00E83446">
      <w:pPr>
        <w:shd w:val="clear" w:color="auto" w:fill="FFFFFF"/>
        <w:spacing w:after="150"/>
        <w:rPr>
          <w:rFonts w:eastAsia="Times New Roman" w:cstheme="minorHAnsi"/>
          <w:color w:val="000000"/>
        </w:rPr>
      </w:pPr>
      <w:r w:rsidRPr="00E83446">
        <w:rPr>
          <w:rFonts w:eastAsia="Times New Roman" w:cstheme="minorHAnsi"/>
          <w:color w:val="000000"/>
        </w:rPr>
        <w:t> To Govan Road Entrance</w:t>
      </w:r>
    </w:p>
    <w:p w:rsidR="00E83446" w:rsidRPr="00E83446" w:rsidRDefault="00E83446" w:rsidP="00E8344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/>
        </w:rPr>
      </w:pPr>
      <w:r w:rsidRPr="00E83446">
        <w:rPr>
          <w:rFonts w:eastAsia="Times New Roman" w:cstheme="minorHAnsi"/>
          <w:color w:val="000000"/>
        </w:rPr>
        <w:t>Govan Subway Station: </w:t>
      </w:r>
    </w:p>
    <w:p w:rsidR="00E83446" w:rsidRPr="00E83446" w:rsidRDefault="00E83446" w:rsidP="00E8344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/>
        </w:rPr>
      </w:pPr>
      <w:proofErr w:type="gramStart"/>
      <w:r w:rsidRPr="00E83446">
        <w:rPr>
          <w:rFonts w:eastAsia="Times New Roman" w:cstheme="minorHAnsi"/>
          <w:color w:val="000000"/>
        </w:rPr>
        <w:t>A 25 minute walk</w:t>
      </w:r>
      <w:proofErr w:type="gramEnd"/>
      <w:r w:rsidRPr="00E83446">
        <w:rPr>
          <w:rFonts w:eastAsia="Times New Roman" w:cstheme="minorHAnsi"/>
          <w:color w:val="000000"/>
        </w:rPr>
        <w:t xml:space="preserve"> to Govan Road entrance (just over 1 mile). Buses for hospital grounds are at street level bus stop, not the terminus. The X19 and 23/23A connect Govan Subway to Arrivals Square and the 90 to the Hospital grounds on </w:t>
      </w:r>
      <w:proofErr w:type="spellStart"/>
      <w:r w:rsidRPr="00E83446">
        <w:rPr>
          <w:rFonts w:eastAsia="Times New Roman" w:cstheme="minorHAnsi"/>
          <w:color w:val="000000"/>
        </w:rPr>
        <w:t>Langlands</w:t>
      </w:r>
      <w:proofErr w:type="spellEnd"/>
      <w:r w:rsidRPr="00E83446">
        <w:rPr>
          <w:rFonts w:eastAsia="Times New Roman" w:cstheme="minorHAnsi"/>
          <w:color w:val="000000"/>
        </w:rPr>
        <w:t xml:space="preserve"> Drive.</w:t>
      </w:r>
    </w:p>
    <w:p w:rsidR="00E83446" w:rsidRPr="00E83446" w:rsidRDefault="00E83446" w:rsidP="00E8344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/>
        </w:rPr>
      </w:pPr>
      <w:r w:rsidRPr="00E83446">
        <w:rPr>
          <w:rFonts w:eastAsia="Times New Roman" w:cstheme="minorHAnsi"/>
          <w:color w:val="000000"/>
        </w:rPr>
        <w:t>Central Station (Union Street) (nearest buses)</w:t>
      </w:r>
      <w:proofErr w:type="gramStart"/>
      <w:r w:rsidRPr="00E83446">
        <w:rPr>
          <w:rFonts w:eastAsia="Times New Roman" w:cstheme="minorHAnsi"/>
          <w:color w:val="000000"/>
        </w:rPr>
        <w:t>:</w:t>
      </w:r>
      <w:proofErr w:type="gramEnd"/>
      <w:r w:rsidRPr="00E83446">
        <w:rPr>
          <w:rFonts w:eastAsia="Times New Roman" w:cstheme="minorHAnsi"/>
          <w:color w:val="000000"/>
        </w:rPr>
        <w:br/>
        <w:t>McGill's 23, 23A or Stagecoach X19. Alternatively take the St Enoch Subway to Govan and follow the above directions.</w:t>
      </w:r>
    </w:p>
    <w:p w:rsidR="00E83446" w:rsidRPr="00E83446" w:rsidRDefault="00E83446" w:rsidP="00E8344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/>
        </w:rPr>
      </w:pPr>
      <w:r w:rsidRPr="00E83446">
        <w:rPr>
          <w:rFonts w:eastAsia="Times New Roman" w:cstheme="minorHAnsi"/>
          <w:color w:val="000000"/>
        </w:rPr>
        <w:t>Queen Street Station</w:t>
      </w:r>
      <w:proofErr w:type="gramStart"/>
      <w:r w:rsidRPr="00E83446">
        <w:rPr>
          <w:rFonts w:eastAsia="Times New Roman" w:cstheme="minorHAnsi"/>
          <w:color w:val="000000"/>
        </w:rPr>
        <w:t>:</w:t>
      </w:r>
      <w:proofErr w:type="gramEnd"/>
      <w:r w:rsidRPr="00E83446">
        <w:rPr>
          <w:rFonts w:eastAsia="Times New Roman" w:cstheme="minorHAnsi"/>
          <w:color w:val="000000"/>
        </w:rPr>
        <w:br/>
        <w:t>Stagecoach X19 or First 77 from Cathedral Street. Alternatively, take the Buchanan Street Subway to Govan and follow the above directions.</w:t>
      </w:r>
    </w:p>
    <w:p w:rsidR="00E83446" w:rsidRPr="00E83446" w:rsidRDefault="00E83446" w:rsidP="00E8344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/>
        </w:rPr>
      </w:pPr>
      <w:proofErr w:type="spellStart"/>
      <w:r w:rsidRPr="00E83446">
        <w:rPr>
          <w:rFonts w:eastAsia="Times New Roman" w:cstheme="minorHAnsi"/>
          <w:color w:val="000000"/>
        </w:rPr>
        <w:t>Cardonald</w:t>
      </w:r>
      <w:proofErr w:type="spellEnd"/>
      <w:r w:rsidRPr="00E83446">
        <w:rPr>
          <w:rFonts w:eastAsia="Times New Roman" w:cstheme="minorHAnsi"/>
          <w:color w:val="000000"/>
        </w:rPr>
        <w:t xml:space="preserve"> Station: </w:t>
      </w:r>
      <w:r w:rsidRPr="00E83446">
        <w:rPr>
          <w:rFonts w:eastAsia="Times New Roman" w:cstheme="minorHAnsi"/>
          <w:color w:val="000000"/>
        </w:rPr>
        <w:br/>
      </w:r>
      <w:proofErr w:type="gramStart"/>
      <w:r w:rsidRPr="00E83446">
        <w:rPr>
          <w:rFonts w:eastAsia="Times New Roman" w:cstheme="minorHAnsi"/>
          <w:color w:val="000000"/>
        </w:rPr>
        <w:t>A 25 minute walk</w:t>
      </w:r>
      <w:proofErr w:type="gramEnd"/>
      <w:r w:rsidRPr="00E83446">
        <w:rPr>
          <w:rFonts w:eastAsia="Times New Roman" w:cstheme="minorHAnsi"/>
          <w:color w:val="000000"/>
        </w:rPr>
        <w:t xml:space="preserve"> to </w:t>
      </w:r>
      <w:proofErr w:type="spellStart"/>
      <w:r w:rsidRPr="00E83446">
        <w:rPr>
          <w:rFonts w:eastAsia="Times New Roman" w:cstheme="minorHAnsi"/>
          <w:color w:val="000000"/>
        </w:rPr>
        <w:t>Langlands</w:t>
      </w:r>
      <w:proofErr w:type="spellEnd"/>
      <w:r w:rsidRPr="00E83446">
        <w:rPr>
          <w:rFonts w:eastAsia="Times New Roman" w:cstheme="minorHAnsi"/>
          <w:color w:val="000000"/>
        </w:rPr>
        <w:t xml:space="preserve"> Road entrance (just over 1 mile) or McGill's bus 17, First 34a, </w:t>
      </w:r>
      <w:proofErr w:type="spellStart"/>
      <w:r w:rsidRPr="00E83446">
        <w:rPr>
          <w:rFonts w:eastAsia="Times New Roman" w:cstheme="minorHAnsi"/>
          <w:color w:val="000000"/>
        </w:rPr>
        <w:t>Colchri</w:t>
      </w:r>
      <w:proofErr w:type="spellEnd"/>
      <w:r w:rsidRPr="00E83446">
        <w:rPr>
          <w:rFonts w:eastAsia="Times New Roman" w:cstheme="minorHAnsi"/>
          <w:color w:val="000000"/>
        </w:rPr>
        <w:t xml:space="preserve"> 25.</w:t>
      </w:r>
    </w:p>
    <w:p w:rsidR="00E83446" w:rsidRPr="00E83446" w:rsidRDefault="00E83446" w:rsidP="00E8344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600"/>
        <w:rPr>
          <w:rFonts w:eastAsia="Times New Roman" w:cstheme="minorHAnsi"/>
          <w:color w:val="000000"/>
        </w:rPr>
      </w:pPr>
      <w:r w:rsidRPr="00E83446">
        <w:rPr>
          <w:rFonts w:eastAsia="Times New Roman" w:cstheme="minorHAnsi"/>
          <w:color w:val="000000"/>
        </w:rPr>
        <w:t>Paisley Gilmour Street Station</w:t>
      </w:r>
      <w:proofErr w:type="gramStart"/>
      <w:r w:rsidRPr="00E83446">
        <w:rPr>
          <w:rFonts w:eastAsia="Times New Roman" w:cstheme="minorHAnsi"/>
          <w:color w:val="000000"/>
        </w:rPr>
        <w:t>:</w:t>
      </w:r>
      <w:proofErr w:type="gramEnd"/>
      <w:r w:rsidRPr="00E83446">
        <w:rPr>
          <w:rFonts w:eastAsia="Times New Roman" w:cstheme="minorHAnsi"/>
          <w:color w:val="000000"/>
        </w:rPr>
        <w:br/>
        <w:t>McGill's 17.</w:t>
      </w:r>
    </w:p>
    <w:p w:rsidR="00E83446" w:rsidRDefault="00E83446" w:rsidP="000034E4">
      <w:pPr>
        <w:pStyle w:val="yiv9533384441msonormal"/>
        <w:shd w:val="clear" w:color="auto" w:fill="FFFFFF"/>
        <w:rPr>
          <w:b/>
          <w:bCs/>
          <w:color w:val="333333"/>
          <w:sz w:val="22"/>
          <w:szCs w:val="22"/>
          <w:lang w:val="en-US"/>
        </w:rPr>
      </w:pPr>
    </w:p>
    <w:p w:rsidR="00E83446" w:rsidRDefault="00E83446" w:rsidP="000034E4">
      <w:pPr>
        <w:pStyle w:val="yiv9533384441msonormal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</w:p>
    <w:p w:rsidR="000034E4" w:rsidRDefault="000034E4" w:rsidP="000034E4">
      <w:pPr>
        <w:pStyle w:val="yiv9533384441msonormal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2"/>
          <w:szCs w:val="22"/>
          <w:lang w:val="en-US"/>
        </w:rPr>
        <w:t>.</w:t>
      </w:r>
    </w:p>
    <w:p w:rsidR="000034E4" w:rsidRDefault="000034E4" w:rsidP="00E83446">
      <w:pPr>
        <w:pStyle w:val="yiv9533384441msonormal"/>
        <w:shd w:val="clear" w:color="auto" w:fill="FFFFFF"/>
        <w:rPr>
          <w:color w:val="333333"/>
          <w:sz w:val="22"/>
          <w:szCs w:val="22"/>
          <w:lang w:val="en-US"/>
        </w:rPr>
      </w:pPr>
      <w:r>
        <w:rPr>
          <w:color w:val="333333"/>
          <w:sz w:val="22"/>
          <w:szCs w:val="22"/>
          <w:lang w:val="en-US"/>
        </w:rPr>
        <w:br/>
      </w:r>
    </w:p>
    <w:p w:rsidR="00E83446" w:rsidRDefault="00E83446" w:rsidP="000034E4">
      <w:pPr>
        <w:pStyle w:val="yiv9533384441msonormal"/>
        <w:shd w:val="clear" w:color="auto" w:fill="FFFFFF"/>
        <w:rPr>
          <w:color w:val="333333"/>
          <w:sz w:val="22"/>
          <w:szCs w:val="22"/>
          <w:lang w:val="en-US"/>
        </w:rPr>
      </w:pPr>
    </w:p>
    <w:p w:rsidR="00AD36E7" w:rsidRDefault="00680DB6"/>
    <w:sectPr w:rsidR="00AD36E7" w:rsidSect="00585D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513"/>
    <w:multiLevelType w:val="hybridMultilevel"/>
    <w:tmpl w:val="A5FA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C6946"/>
    <w:multiLevelType w:val="hybridMultilevel"/>
    <w:tmpl w:val="D57A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D5906"/>
    <w:multiLevelType w:val="hybridMultilevel"/>
    <w:tmpl w:val="06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B0DEA"/>
    <w:multiLevelType w:val="hybridMultilevel"/>
    <w:tmpl w:val="0AAE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44B63"/>
    <w:multiLevelType w:val="multilevel"/>
    <w:tmpl w:val="D216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3066B8"/>
    <w:multiLevelType w:val="hybridMultilevel"/>
    <w:tmpl w:val="2A8ED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034E4"/>
    <w:rsid w:val="000034E4"/>
    <w:rsid w:val="00432027"/>
    <w:rsid w:val="00582044"/>
    <w:rsid w:val="00585D5D"/>
    <w:rsid w:val="00601B91"/>
    <w:rsid w:val="006208CA"/>
    <w:rsid w:val="00680DB6"/>
    <w:rsid w:val="00B75898"/>
    <w:rsid w:val="00BE726F"/>
    <w:rsid w:val="00C72E96"/>
    <w:rsid w:val="00DA3986"/>
    <w:rsid w:val="00E60924"/>
    <w:rsid w:val="00E83446"/>
    <w:rsid w:val="00F206FC"/>
    <w:rsid w:val="00F664A9"/>
    <w:rsid w:val="00F8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24"/>
  </w:style>
  <w:style w:type="paragraph" w:styleId="Heading3">
    <w:name w:val="heading 3"/>
    <w:basedOn w:val="Normal"/>
    <w:link w:val="Heading3Char"/>
    <w:uiPriority w:val="9"/>
    <w:qFormat/>
    <w:rsid w:val="00E834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533384441msonormal">
    <w:name w:val="yiv9533384441msonormal"/>
    <w:basedOn w:val="Normal"/>
    <w:rsid w:val="000034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034E4"/>
  </w:style>
  <w:style w:type="character" w:styleId="Hyperlink">
    <w:name w:val="Hyperlink"/>
    <w:basedOn w:val="DefaultParagraphFont"/>
    <w:uiPriority w:val="99"/>
    <w:unhideWhenUsed/>
    <w:rsid w:val="000034E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344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8344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834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834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Valentine</dc:creator>
  <cp:lastModifiedBy>harripa960</cp:lastModifiedBy>
  <cp:revision>2</cp:revision>
  <dcterms:created xsi:type="dcterms:W3CDTF">2019-02-13T15:26:00Z</dcterms:created>
  <dcterms:modified xsi:type="dcterms:W3CDTF">2019-02-13T15:26:00Z</dcterms:modified>
</cp:coreProperties>
</file>